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6B34D" w14:textId="77777777" w:rsidR="0015761D" w:rsidRPr="00074EF7" w:rsidRDefault="00074EF7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 w:rsidRPr="00074EF7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LYTCHETT MATRAVERS</w:t>
      </w:r>
    </w:p>
    <w:p w14:paraId="3D298DBB" w14:textId="244D9B47" w:rsidR="00074EF7" w:rsidRDefault="00FC134E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‘NOT JUST’</w:t>
      </w:r>
      <w:r w:rsidR="00074EF7" w:rsidRPr="00074EF7"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WI</w:t>
      </w:r>
    </w:p>
    <w:p w14:paraId="7E2F030A" w14:textId="77777777" w:rsidR="00074EF7" w:rsidRDefault="00074EF7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3</w:t>
      </w:r>
      <w:r w:rsidRPr="00074EF7">
        <w:rPr>
          <w:rFonts w:ascii="Apple Chancery" w:hAnsi="Apple Chancery" w:cs="Apple Chancery"/>
          <w:color w:val="70AD47" w:themeColor="accent6"/>
          <w:sz w:val="48"/>
          <w:szCs w:val="48"/>
          <w:vertAlign w:val="superscript"/>
          <w:lang w:val="en-US"/>
        </w:rPr>
        <w:t>RD</w:t>
      </w: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 xml:space="preserve"> MAY 2017</w:t>
      </w:r>
    </w:p>
    <w:p w14:paraId="6C949B1B" w14:textId="77777777" w:rsidR="00074EF7" w:rsidRDefault="00074EF7" w:rsidP="00074EF7">
      <w:pPr>
        <w:jc w:val="center"/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</w:pPr>
      <w:r>
        <w:rPr>
          <w:rFonts w:ascii="Apple Chancery" w:hAnsi="Apple Chancery" w:cs="Apple Chancery"/>
          <w:color w:val="70AD47" w:themeColor="accent6"/>
          <w:sz w:val="48"/>
          <w:szCs w:val="48"/>
          <w:lang w:val="en-US"/>
        </w:rPr>
        <w:t>CREATING THE PERFECT HANGING BASKET</w:t>
      </w:r>
    </w:p>
    <w:p w14:paraId="1C0F3A0C" w14:textId="77777777" w:rsidR="00074EF7" w:rsidRPr="00074EF7" w:rsidRDefault="00074EF7" w:rsidP="00074EF7">
      <w:pPr>
        <w:jc w:val="center"/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</w:pPr>
      <w:r w:rsidRPr="00074EF7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We welcome Nicki from Castle Gardens </w:t>
      </w:r>
      <w:proofErr w:type="spellStart"/>
      <w:r w:rsidRPr="00074EF7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>Sherborne</w:t>
      </w:r>
      <w:proofErr w:type="spellEnd"/>
      <w:r w:rsidRPr="00074EF7">
        <w:rPr>
          <w:rFonts w:ascii="Apple Chancery" w:hAnsi="Apple Chancery" w:cs="Apple Chancery"/>
          <w:color w:val="000000" w:themeColor="text1"/>
          <w:sz w:val="40"/>
          <w:szCs w:val="40"/>
          <w:lang w:val="en-US"/>
        </w:rPr>
        <w:t xml:space="preserve"> who is going to show us how to create a hanging basket.</w:t>
      </w:r>
    </w:p>
    <w:p w14:paraId="0F328CBE" w14:textId="77777777" w:rsidR="00074EF7" w:rsidRDefault="00074EF7" w:rsidP="00074EF7">
      <w:pPr>
        <w:jc w:val="center"/>
        <w:rPr>
          <w:rFonts w:ascii="Apple Chancery" w:hAnsi="Apple Chancery" w:cs="Apple Chancery"/>
          <w:color w:val="000000" w:themeColor="text1"/>
          <w:sz w:val="36"/>
          <w:szCs w:val="36"/>
          <w:lang w:val="en-US"/>
        </w:rPr>
      </w:pPr>
    </w:p>
    <w:p w14:paraId="214E1936" w14:textId="77777777" w:rsidR="00074EF7" w:rsidRDefault="00074EF7" w:rsidP="00074EF7">
      <w:pPr>
        <w:jc w:val="center"/>
        <w:rPr>
          <w:rFonts w:ascii="Apple Chancery" w:hAnsi="Apple Chancery" w:cs="Apple Chancery"/>
          <w:color w:val="000000" w:themeColor="text1"/>
          <w:sz w:val="36"/>
          <w:szCs w:val="36"/>
          <w:lang w:val="en-US"/>
        </w:rPr>
      </w:pPr>
      <w:r>
        <w:rPr>
          <w:rFonts w:ascii="Apple Chancery" w:hAnsi="Apple Chancery" w:cs="Apple Chancery"/>
          <w:noProof/>
          <w:color w:val="000000" w:themeColor="text1"/>
          <w:sz w:val="36"/>
          <w:szCs w:val="36"/>
          <w:lang w:eastAsia="en-GB"/>
        </w:rPr>
        <w:drawing>
          <wp:inline distT="0" distB="0" distL="0" distR="0" wp14:anchorId="6333A914" wp14:editId="2DB49A71">
            <wp:extent cx="2223135" cy="2364740"/>
            <wp:effectExtent l="0" t="0" r="12065" b="0"/>
            <wp:docPr id="1" name="Picture 1" descr="/Users/lorrainebailey/Documents/MUM/WI/posters/bas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rrainebailey/Documents/MUM/WI/posters/baske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668" cy="237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9EB55" w14:textId="77777777" w:rsidR="00074EF7" w:rsidRPr="00074EF7" w:rsidRDefault="00074EF7" w:rsidP="00074EF7">
      <w:pPr>
        <w:jc w:val="center"/>
        <w:rPr>
          <w:rFonts w:ascii="Apple Chancery" w:hAnsi="Apple Chancery" w:cs="Apple Chancery"/>
          <w:b/>
          <w:sz w:val="40"/>
          <w:szCs w:val="40"/>
        </w:rPr>
      </w:pPr>
      <w:r w:rsidRPr="00074EF7">
        <w:rPr>
          <w:rFonts w:ascii="Apple Chancery" w:hAnsi="Apple Chancery" w:cs="Apple Chancery"/>
          <w:b/>
          <w:sz w:val="40"/>
          <w:szCs w:val="40"/>
        </w:rPr>
        <w:t>Non-members very welcome for a suggested donation of £5, but why not join??</w:t>
      </w:r>
    </w:p>
    <w:p w14:paraId="7F35F6FD" w14:textId="77777777" w:rsidR="00074EF7" w:rsidRDefault="00074EF7" w:rsidP="00074EF7">
      <w:pPr>
        <w:jc w:val="center"/>
        <w:rPr>
          <w:rFonts w:ascii="Apple Chancery" w:hAnsi="Apple Chancery" w:cs="Apple Chancery"/>
          <w:b/>
          <w:sz w:val="40"/>
          <w:szCs w:val="40"/>
        </w:rPr>
      </w:pPr>
      <w:r w:rsidRPr="00074EF7">
        <w:rPr>
          <w:rFonts w:ascii="Apple Chancery" w:hAnsi="Apple Chancery" w:cs="Apple Chancery"/>
          <w:b/>
          <w:sz w:val="40"/>
          <w:szCs w:val="40"/>
        </w:rPr>
        <w:t>Raffle and refreshments available on the evening.</w:t>
      </w:r>
    </w:p>
    <w:p w14:paraId="39706E52" w14:textId="77777777" w:rsidR="00FC134E" w:rsidRPr="00074EF7" w:rsidRDefault="00FC134E" w:rsidP="00074EF7">
      <w:pPr>
        <w:jc w:val="center"/>
        <w:rPr>
          <w:rFonts w:ascii="Apple Chancery" w:hAnsi="Apple Chancery" w:cs="Apple Chancery"/>
          <w:b/>
          <w:sz w:val="40"/>
          <w:szCs w:val="40"/>
        </w:rPr>
      </w:pPr>
    </w:p>
    <w:p w14:paraId="54514351" w14:textId="77777777" w:rsidR="00074EF7" w:rsidRPr="00FC134E" w:rsidRDefault="00074EF7" w:rsidP="00074EF7">
      <w:pPr>
        <w:jc w:val="center"/>
        <w:rPr>
          <w:rFonts w:ascii="Segoe Script" w:hAnsi="Segoe Script"/>
          <w:sz w:val="28"/>
          <w:szCs w:val="28"/>
        </w:rPr>
      </w:pPr>
      <w:r w:rsidRPr="00FC134E">
        <w:rPr>
          <w:rFonts w:ascii="Segoe Script" w:hAnsi="Segoe Script" w:cs="Arial"/>
          <w:b/>
          <w:sz w:val="28"/>
          <w:szCs w:val="28"/>
        </w:rPr>
        <w:t xml:space="preserve">Look us up on the Website </w:t>
      </w:r>
      <w:hyperlink r:id="rId5" w:history="1">
        <w:r w:rsidRPr="00FC134E">
          <w:rPr>
            <w:rStyle w:val="Hyperlink"/>
            <w:rFonts w:ascii="Segoe Script" w:hAnsi="Segoe Script" w:cs="Arial"/>
            <w:color w:val="FF0000"/>
            <w:sz w:val="28"/>
            <w:szCs w:val="28"/>
          </w:rPr>
          <w:t>www.notjustwi.com</w:t>
        </w:r>
      </w:hyperlink>
      <w:r w:rsidRPr="00FC134E">
        <w:rPr>
          <w:sz w:val="28"/>
          <w:szCs w:val="28"/>
        </w:rPr>
        <w:t xml:space="preserve"> </w:t>
      </w:r>
      <w:r w:rsidRPr="00FC134E">
        <w:rPr>
          <w:rFonts w:ascii="Segoe Script" w:hAnsi="Segoe Script" w:cs="Apple Chancery"/>
          <w:sz w:val="28"/>
          <w:szCs w:val="28"/>
        </w:rPr>
        <w:t xml:space="preserve">or find us on </w:t>
      </w:r>
      <w:proofErr w:type="spellStart"/>
      <w:r w:rsidRPr="00FC134E">
        <w:rPr>
          <w:rFonts w:ascii="Segoe Script" w:hAnsi="Segoe Script" w:cs="Apple Chancery"/>
          <w:sz w:val="28"/>
          <w:szCs w:val="28"/>
        </w:rPr>
        <w:t>facebook</w:t>
      </w:r>
      <w:proofErr w:type="spellEnd"/>
      <w:r w:rsidRPr="00FC134E">
        <w:rPr>
          <w:rFonts w:ascii="Segoe Script" w:hAnsi="Segoe Script" w:cs="Apple Chancery"/>
          <w:sz w:val="28"/>
          <w:szCs w:val="28"/>
        </w:rPr>
        <w:t xml:space="preserve"> by searching</w:t>
      </w:r>
      <w:r w:rsidRPr="00FC134E">
        <w:rPr>
          <w:rFonts w:ascii="Segoe Script" w:hAnsi="Segoe Script"/>
          <w:sz w:val="28"/>
          <w:szCs w:val="28"/>
        </w:rPr>
        <w:t xml:space="preserve"> </w:t>
      </w:r>
      <w:proofErr w:type="spellStart"/>
      <w:r w:rsidRPr="00FC134E">
        <w:rPr>
          <w:rFonts w:ascii="Segoe Script" w:hAnsi="Segoe Script"/>
          <w:color w:val="FF0000"/>
          <w:sz w:val="28"/>
          <w:szCs w:val="28"/>
          <w:u w:val="single"/>
        </w:rPr>
        <w:t>notjustwi</w:t>
      </w:r>
      <w:proofErr w:type="spellEnd"/>
      <w:r w:rsidRPr="00FC134E">
        <w:rPr>
          <w:rFonts w:ascii="Segoe Script" w:hAnsi="Segoe Script"/>
          <w:color w:val="FF0000"/>
          <w:sz w:val="28"/>
          <w:szCs w:val="28"/>
          <w:u w:val="single"/>
        </w:rPr>
        <w:t>.</w:t>
      </w:r>
    </w:p>
    <w:p w14:paraId="4C905A8F" w14:textId="7CC1A655" w:rsidR="00074EF7" w:rsidRPr="00FC134E" w:rsidRDefault="00074EF7" w:rsidP="00074EF7">
      <w:pPr>
        <w:jc w:val="center"/>
        <w:rPr>
          <w:rFonts w:ascii="Apple Chancery" w:hAnsi="Apple Chancery" w:cs="Apple Chancery"/>
          <w:sz w:val="28"/>
          <w:szCs w:val="28"/>
        </w:rPr>
      </w:pPr>
      <w:r w:rsidRPr="00FC134E">
        <w:rPr>
          <w:rFonts w:ascii="Segoe Script" w:hAnsi="Segoe Script" w:cs="Apple Chancery"/>
          <w:sz w:val="28"/>
          <w:szCs w:val="28"/>
        </w:rPr>
        <w:t>Any qu</w:t>
      </w:r>
      <w:r w:rsidR="00FC134E" w:rsidRPr="00FC134E">
        <w:rPr>
          <w:rFonts w:ascii="Segoe Script" w:hAnsi="Segoe Script" w:cs="Apple Chancery"/>
          <w:sz w:val="28"/>
          <w:szCs w:val="28"/>
        </w:rPr>
        <w:t>eries or information call Debbie on</w:t>
      </w:r>
      <w:r w:rsidR="00FC134E" w:rsidRPr="00FC134E">
        <w:rPr>
          <w:rFonts w:ascii="Apple Chancery" w:hAnsi="Apple Chancery" w:cs="Apple Chancery"/>
          <w:sz w:val="28"/>
          <w:szCs w:val="28"/>
        </w:rPr>
        <w:t xml:space="preserve"> 01202 621671</w:t>
      </w:r>
      <w:r w:rsidRPr="00FC134E">
        <w:rPr>
          <w:rFonts w:ascii="Apple Chancery" w:hAnsi="Apple Chancery" w:cs="Apple Chancery"/>
          <w:sz w:val="28"/>
          <w:szCs w:val="28"/>
        </w:rPr>
        <w:t>.</w:t>
      </w:r>
    </w:p>
    <w:p w14:paraId="58EEFB83" w14:textId="77777777" w:rsidR="00074EF7" w:rsidRPr="00074EF7" w:rsidRDefault="00074EF7" w:rsidP="00074EF7">
      <w:pPr>
        <w:jc w:val="center"/>
        <w:rPr>
          <w:rFonts w:ascii="Apple Chancery" w:hAnsi="Apple Chancery" w:cs="Apple Chancery"/>
          <w:color w:val="000000" w:themeColor="text1"/>
          <w:sz w:val="36"/>
          <w:szCs w:val="36"/>
          <w:lang w:val="en-US"/>
        </w:rPr>
      </w:pPr>
      <w:bookmarkStart w:id="0" w:name="_GoBack"/>
      <w:bookmarkEnd w:id="0"/>
    </w:p>
    <w:sectPr w:rsidR="00074EF7" w:rsidRPr="00074EF7" w:rsidSect="00DC217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EF7"/>
    <w:rsid w:val="00074EF7"/>
    <w:rsid w:val="0015761D"/>
    <w:rsid w:val="00BB0510"/>
    <w:rsid w:val="00DC217D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A56D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4E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notjustwi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</Words>
  <Characters>429</Characters>
  <Application>Microsoft Macintosh Word</Application>
  <DocSecurity>0</DocSecurity>
  <Lines>3</Lines>
  <Paragraphs>1</Paragraphs>
  <ScaleCrop>false</ScaleCrop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Laptopfixers</dc:creator>
  <cp:keywords/>
  <dc:description/>
  <cp:lastModifiedBy>The Laptopfixers</cp:lastModifiedBy>
  <cp:revision>3</cp:revision>
  <cp:lastPrinted>2017-04-03T09:03:00Z</cp:lastPrinted>
  <dcterms:created xsi:type="dcterms:W3CDTF">2017-01-13T10:27:00Z</dcterms:created>
  <dcterms:modified xsi:type="dcterms:W3CDTF">2017-04-03T09:10:00Z</dcterms:modified>
</cp:coreProperties>
</file>